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C" w:rsidRDefault="0075117C"/>
    <w:p w:rsidR="00996923" w:rsidRPr="004679DA" w:rsidRDefault="00996923" w:rsidP="00996923">
      <w:pPr>
        <w:autoSpaceDE w:val="0"/>
        <w:autoSpaceDN w:val="0"/>
        <w:adjustRightInd w:val="0"/>
        <w:ind w:right="341"/>
        <w:jc w:val="center"/>
        <w:rPr>
          <w:b/>
          <w:bCs/>
          <w:u w:val="single"/>
        </w:rPr>
      </w:pPr>
      <w:r w:rsidRPr="004679DA">
        <w:rPr>
          <w:b/>
          <w:bCs/>
          <w:u w:val="single"/>
        </w:rPr>
        <w:t>STATE SOCIETY FOR ULTRA POOR AND SOCIAL WELFARE</w:t>
      </w:r>
      <w:r>
        <w:rPr>
          <w:b/>
          <w:bCs/>
          <w:u w:val="single"/>
        </w:rPr>
        <w:t>, PATNA</w:t>
      </w:r>
    </w:p>
    <w:p w:rsidR="00996923" w:rsidRDefault="00996923" w:rsidP="00996923">
      <w:pPr>
        <w:jc w:val="center"/>
        <w:rPr>
          <w:b/>
          <w:sz w:val="28"/>
          <w:szCs w:val="28"/>
        </w:rPr>
      </w:pPr>
    </w:p>
    <w:p w:rsidR="00996923" w:rsidRPr="00A84CE0" w:rsidRDefault="00A914E8" w:rsidP="009969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Procurement Requisition</w:t>
      </w:r>
    </w:p>
    <w:p w:rsidR="00996923" w:rsidRDefault="00996923" w:rsidP="00996923">
      <w:pPr>
        <w:pStyle w:val="ListParagraph"/>
      </w:pPr>
    </w:p>
    <w:p w:rsidR="00996923" w:rsidRDefault="00996923" w:rsidP="00996923">
      <w:pPr>
        <w:pStyle w:val="ListParagraph"/>
      </w:pPr>
    </w:p>
    <w:p w:rsidR="00996923" w:rsidRPr="004A5012" w:rsidRDefault="00E5172F" w:rsidP="00996923">
      <w:pPr>
        <w:pStyle w:val="ListParagraph"/>
        <w:numPr>
          <w:ilvl w:val="0"/>
          <w:numId w:val="2"/>
        </w:numPr>
        <w:ind w:right="541"/>
        <w:rPr>
          <w:b/>
        </w:rPr>
      </w:pPr>
      <w:r>
        <w:t xml:space="preserve">Name of </w:t>
      </w:r>
      <w:r w:rsidR="00996923" w:rsidRPr="00996923">
        <w:t>Component...........................</w:t>
      </w:r>
      <w:r>
        <w:t>.......................</w:t>
      </w:r>
      <w:r w:rsidR="00996923" w:rsidRPr="00996923">
        <w:t>...............</w:t>
      </w:r>
      <w:r w:rsidR="008E12C1">
        <w:t>.....................</w:t>
      </w:r>
      <w:r w:rsidR="00996923" w:rsidRPr="00996923">
        <w:t>...........</w:t>
      </w:r>
    </w:p>
    <w:p w:rsidR="004A5012" w:rsidRPr="004A5012" w:rsidRDefault="004A5012" w:rsidP="004A5012">
      <w:pPr>
        <w:pStyle w:val="ListParagraph"/>
        <w:ind w:left="540" w:right="541"/>
        <w:rPr>
          <w:b/>
        </w:rPr>
      </w:pPr>
    </w:p>
    <w:p w:rsidR="004A5012" w:rsidRPr="004A5012" w:rsidRDefault="00E5172F" w:rsidP="004A5012">
      <w:pPr>
        <w:pStyle w:val="ListParagraph"/>
        <w:numPr>
          <w:ilvl w:val="0"/>
          <w:numId w:val="2"/>
        </w:numPr>
        <w:ind w:right="541"/>
        <w:rPr>
          <w:b/>
        </w:rPr>
      </w:pPr>
      <w:r w:rsidRPr="00996923">
        <w:t>Sub-Component</w:t>
      </w:r>
      <w:r w:rsidR="004A5012" w:rsidRPr="00996923">
        <w:t xml:space="preserve"> under approved budget..........................................</w:t>
      </w:r>
      <w:r>
        <w:t>.....</w:t>
      </w:r>
      <w:r w:rsidR="004A5012">
        <w:t>..........</w:t>
      </w:r>
      <w:r w:rsidR="004A5012" w:rsidRPr="00996923">
        <w:t>...........</w:t>
      </w:r>
    </w:p>
    <w:p w:rsidR="004A5012" w:rsidRPr="00996923" w:rsidRDefault="00C41033" w:rsidP="00C41033">
      <w:pPr>
        <w:pStyle w:val="ListParagraph"/>
        <w:tabs>
          <w:tab w:val="left" w:pos="6795"/>
        </w:tabs>
        <w:ind w:left="540" w:right="541"/>
        <w:rPr>
          <w:b/>
        </w:rPr>
      </w:pPr>
      <w:r>
        <w:rPr>
          <w:b/>
        </w:rPr>
        <w:tab/>
      </w:r>
    </w:p>
    <w:p w:rsidR="00996923" w:rsidRPr="00996923" w:rsidRDefault="00E5172F" w:rsidP="00996923">
      <w:pPr>
        <w:pStyle w:val="ListParagraph"/>
        <w:numPr>
          <w:ilvl w:val="0"/>
          <w:numId w:val="2"/>
        </w:numPr>
        <w:ind w:right="541"/>
        <w:rPr>
          <w:b/>
        </w:rPr>
      </w:pPr>
      <w:r w:rsidRPr="00996923">
        <w:t xml:space="preserve">Approved </w:t>
      </w:r>
      <w:r w:rsidR="00996923" w:rsidRPr="00996923">
        <w:t>budget</w:t>
      </w:r>
      <w:r>
        <w:t xml:space="preserve"> Amount</w:t>
      </w:r>
      <w:r w:rsidR="00996923" w:rsidRPr="00996923">
        <w:t>............................</w:t>
      </w:r>
      <w:r w:rsidR="008E12C1">
        <w:t>.....................</w:t>
      </w:r>
      <w:r w:rsidR="00996923" w:rsidRPr="00996923">
        <w:t>........</w:t>
      </w:r>
      <w:r>
        <w:t>......................</w:t>
      </w:r>
      <w:r w:rsidR="00996923" w:rsidRPr="00996923">
        <w:t>..........</w:t>
      </w:r>
    </w:p>
    <w:p w:rsidR="00996923" w:rsidRPr="00996923" w:rsidRDefault="00996923" w:rsidP="00996923">
      <w:pPr>
        <w:pStyle w:val="ListParagraph"/>
      </w:pPr>
    </w:p>
    <w:p w:rsidR="008E12C1" w:rsidRPr="00996923" w:rsidRDefault="00E5172F" w:rsidP="00996923">
      <w:pPr>
        <w:pStyle w:val="ListParagraph"/>
        <w:numPr>
          <w:ilvl w:val="0"/>
          <w:numId w:val="2"/>
        </w:numPr>
        <w:ind w:right="541"/>
      </w:pPr>
      <w:r>
        <w:t xml:space="preserve">Expected </w:t>
      </w:r>
      <w:r w:rsidR="006E31DD">
        <w:t>Date o</w:t>
      </w:r>
      <w:r w:rsidR="00BC0168">
        <w:t>f</w:t>
      </w:r>
      <w:r w:rsidR="008E12C1">
        <w:t xml:space="preserve"> Requirement..................................................................................</w:t>
      </w:r>
    </w:p>
    <w:p w:rsidR="00996923" w:rsidRDefault="00996923" w:rsidP="00996923">
      <w:pPr>
        <w:pStyle w:val="ListParagraph"/>
      </w:pPr>
    </w:p>
    <w:tbl>
      <w:tblPr>
        <w:tblStyle w:val="TableGrid"/>
        <w:tblW w:w="9606" w:type="dxa"/>
        <w:tblLook w:val="04A0"/>
      </w:tblPr>
      <w:tblGrid>
        <w:gridCol w:w="674"/>
        <w:gridCol w:w="4781"/>
        <w:gridCol w:w="1048"/>
        <w:gridCol w:w="1688"/>
        <w:gridCol w:w="1415"/>
      </w:tblGrid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CB212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24451">
              <w:rPr>
                <w:b/>
                <w:bCs/>
              </w:rPr>
              <w:t>Sr</w:t>
            </w:r>
            <w:r w:rsidR="00C80B24" w:rsidRPr="00324451">
              <w:rPr>
                <w:b/>
                <w:bCs/>
              </w:rPr>
              <w:t>.</w:t>
            </w:r>
            <w:r w:rsidRPr="00324451">
              <w:rPr>
                <w:b/>
                <w:bCs/>
              </w:rPr>
              <w:t xml:space="preserve"> No</w:t>
            </w:r>
            <w:r w:rsidR="00C80B24" w:rsidRPr="00324451">
              <w:rPr>
                <w:b/>
                <w:bCs/>
              </w:rPr>
              <w:t>.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CB212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24451">
              <w:rPr>
                <w:b/>
                <w:bCs/>
              </w:rPr>
              <w:t>Required Items</w:t>
            </w:r>
          </w:p>
        </w:tc>
        <w:tc>
          <w:tcPr>
            <w:tcW w:w="999" w:type="dxa"/>
            <w:vAlign w:val="center"/>
          </w:tcPr>
          <w:p w:rsidR="008E12C1" w:rsidRPr="00324451" w:rsidRDefault="008E12C1" w:rsidP="008E12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24451">
              <w:rPr>
                <w:b/>
                <w:bCs/>
              </w:rPr>
              <w:t>Qty/Unit</w:t>
            </w:r>
          </w:p>
        </w:tc>
        <w:tc>
          <w:tcPr>
            <w:tcW w:w="1694" w:type="dxa"/>
            <w:vAlign w:val="center"/>
          </w:tcPr>
          <w:p w:rsidR="008E12C1" w:rsidRPr="00324451" w:rsidRDefault="00324451" w:rsidP="00CB212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24451">
              <w:rPr>
                <w:b/>
                <w:bCs/>
              </w:rPr>
              <w:t xml:space="preserve">Estimated </w:t>
            </w:r>
            <w:r w:rsidR="008E12C1" w:rsidRPr="00324451">
              <w:rPr>
                <w:b/>
                <w:bCs/>
              </w:rPr>
              <w:t>Rate  per Unit</w:t>
            </w:r>
          </w:p>
        </w:tc>
        <w:tc>
          <w:tcPr>
            <w:tcW w:w="1418" w:type="dxa"/>
            <w:vAlign w:val="center"/>
          </w:tcPr>
          <w:p w:rsidR="008E12C1" w:rsidRPr="00324451" w:rsidRDefault="00324451" w:rsidP="00CB212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24451">
              <w:rPr>
                <w:b/>
                <w:bCs/>
              </w:rPr>
              <w:t xml:space="preserve">Estimated </w:t>
            </w:r>
            <w:r w:rsidR="008E12C1" w:rsidRPr="00324451">
              <w:rPr>
                <w:b/>
                <w:bCs/>
              </w:rPr>
              <w:t>Amount</w:t>
            </w: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1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2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3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4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5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6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7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8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9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E5172F">
        <w:tc>
          <w:tcPr>
            <w:tcW w:w="675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  <w:r w:rsidRPr="00324451">
              <w:t>10</w:t>
            </w:r>
          </w:p>
        </w:tc>
        <w:tc>
          <w:tcPr>
            <w:tcW w:w="4820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999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694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  <w:p w:rsidR="008E12C1" w:rsidRPr="00324451" w:rsidRDefault="008E12C1" w:rsidP="00996923">
            <w:pPr>
              <w:pStyle w:val="ListParagraph"/>
              <w:ind w:left="0"/>
              <w:jc w:val="center"/>
            </w:pPr>
          </w:p>
        </w:tc>
      </w:tr>
      <w:tr w:rsidR="008E12C1" w:rsidTr="00C80B24">
        <w:tc>
          <w:tcPr>
            <w:tcW w:w="8188" w:type="dxa"/>
            <w:gridSpan w:val="4"/>
            <w:vAlign w:val="center"/>
          </w:tcPr>
          <w:p w:rsidR="008E12C1" w:rsidRPr="00324451" w:rsidRDefault="008E12C1" w:rsidP="00CB212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24451">
              <w:rPr>
                <w:b/>
                <w:bCs/>
              </w:rPr>
              <w:t xml:space="preserve">Total </w:t>
            </w:r>
            <w:r w:rsidR="00324451" w:rsidRPr="00324451">
              <w:rPr>
                <w:b/>
                <w:bCs/>
              </w:rPr>
              <w:t xml:space="preserve">Estimated Amount </w:t>
            </w:r>
            <w:r w:rsidRPr="00324451">
              <w:rPr>
                <w:b/>
                <w:bCs/>
              </w:rPr>
              <w:t>(in Rs.)</w:t>
            </w:r>
          </w:p>
        </w:tc>
        <w:tc>
          <w:tcPr>
            <w:tcW w:w="1418" w:type="dxa"/>
            <w:vAlign w:val="center"/>
          </w:tcPr>
          <w:p w:rsidR="008E12C1" w:rsidRPr="00324451" w:rsidRDefault="008E12C1" w:rsidP="00CB2126">
            <w:pPr>
              <w:pStyle w:val="ListParagraph"/>
              <w:ind w:left="0"/>
              <w:jc w:val="center"/>
            </w:pPr>
          </w:p>
          <w:p w:rsidR="008E12C1" w:rsidRPr="00324451" w:rsidRDefault="008E12C1" w:rsidP="00CB2126">
            <w:pPr>
              <w:pStyle w:val="ListParagraph"/>
              <w:ind w:left="0"/>
              <w:jc w:val="center"/>
            </w:pPr>
          </w:p>
        </w:tc>
      </w:tr>
    </w:tbl>
    <w:p w:rsidR="00E5172F" w:rsidRDefault="00E5172F" w:rsidP="00996923"/>
    <w:p w:rsidR="00996923" w:rsidRDefault="00996923" w:rsidP="00E5172F">
      <w:pPr>
        <w:spacing w:line="360" w:lineRule="auto"/>
      </w:pPr>
      <w:r>
        <w:t>Signature of Applicant</w:t>
      </w:r>
      <w:r w:rsidR="00E5172F">
        <w:t>:</w:t>
      </w:r>
    </w:p>
    <w:p w:rsidR="00E5172F" w:rsidRDefault="00E5172F" w:rsidP="00E5172F">
      <w:pPr>
        <w:spacing w:line="360" w:lineRule="auto"/>
      </w:pPr>
      <w:r>
        <w:t>Name of Applicant:</w:t>
      </w:r>
    </w:p>
    <w:p w:rsidR="00E5172F" w:rsidRDefault="00E5172F" w:rsidP="00E5172F">
      <w:pPr>
        <w:spacing w:line="360" w:lineRule="auto"/>
      </w:pPr>
      <w:r w:rsidRPr="00996923">
        <w:t>Designation</w:t>
      </w:r>
      <w:r>
        <w:t>:</w:t>
      </w:r>
    </w:p>
    <w:p w:rsidR="00E5172F" w:rsidRDefault="00E5172F" w:rsidP="00E5172F">
      <w:pPr>
        <w:spacing w:line="360" w:lineRule="auto"/>
      </w:pPr>
      <w:r>
        <w:t>Date:</w:t>
      </w:r>
    </w:p>
    <w:p w:rsidR="00996923" w:rsidRDefault="00996923" w:rsidP="00996923">
      <w:r>
        <w:tab/>
      </w:r>
      <w:r>
        <w:tab/>
      </w:r>
      <w:r>
        <w:tab/>
      </w:r>
      <w:r w:rsidR="00CB2126">
        <w:tab/>
      </w:r>
      <w:r w:rsidR="00CB2126">
        <w:tab/>
      </w:r>
      <w:r w:rsidR="00CB2126">
        <w:tab/>
      </w:r>
    </w:p>
    <w:p w:rsidR="00E659C3" w:rsidRDefault="00E659C3" w:rsidP="00996923"/>
    <w:p w:rsidR="00CB2126" w:rsidRDefault="006743BE" w:rsidP="00996923">
      <w:r>
        <w:t>Recommended by:</w:t>
      </w:r>
      <w:r w:rsidR="00996923">
        <w:tab/>
      </w:r>
      <w:r w:rsidR="00996923">
        <w:tab/>
      </w:r>
    </w:p>
    <w:p w:rsidR="00E659C3" w:rsidRDefault="00E659C3" w:rsidP="00996923"/>
    <w:p w:rsidR="00996923" w:rsidRDefault="00CB2126" w:rsidP="00996923">
      <w:r>
        <w:tab/>
      </w:r>
      <w:r>
        <w:tab/>
      </w:r>
      <w:r>
        <w:tab/>
      </w:r>
      <w:r>
        <w:tab/>
        <w:t xml:space="preserve">        </w:t>
      </w:r>
      <w:r w:rsidR="006E31DD">
        <w:tab/>
      </w:r>
      <w:r w:rsidR="006E31DD">
        <w:tab/>
      </w:r>
      <w:r w:rsidR="006E31DD">
        <w:tab/>
      </w:r>
      <w:r w:rsidR="006E31DD">
        <w:tab/>
        <w:t xml:space="preserve">  </w:t>
      </w:r>
      <w:r w:rsidR="00996923">
        <w:t>Signature of Approval Authority</w:t>
      </w:r>
    </w:p>
    <w:p w:rsidR="006E31DD" w:rsidRDefault="00CB2126" w:rsidP="00996923">
      <w:r>
        <w:tab/>
      </w:r>
      <w:r>
        <w:tab/>
      </w:r>
    </w:p>
    <w:p w:rsidR="006E31DD" w:rsidRDefault="006E31DD" w:rsidP="00996923"/>
    <w:p w:rsidR="006E31DD" w:rsidRPr="00885D5B" w:rsidRDefault="006E31DD" w:rsidP="00996923">
      <w:pPr>
        <w:rPr>
          <w:b/>
          <w:bCs/>
          <w:sz w:val="20"/>
          <w:szCs w:val="20"/>
        </w:rPr>
      </w:pPr>
      <w:r w:rsidRPr="00885D5B">
        <w:rPr>
          <w:b/>
          <w:bCs/>
          <w:sz w:val="20"/>
          <w:szCs w:val="20"/>
        </w:rPr>
        <w:t xml:space="preserve">Note: </w:t>
      </w:r>
    </w:p>
    <w:p w:rsidR="006E31DD" w:rsidRPr="00885D5B" w:rsidRDefault="006E31DD" w:rsidP="006E31DD">
      <w:pPr>
        <w:pStyle w:val="ListParagraph"/>
        <w:numPr>
          <w:ilvl w:val="0"/>
          <w:numId w:val="3"/>
        </w:numPr>
        <w:ind w:left="709" w:hanging="142"/>
        <w:rPr>
          <w:sz w:val="20"/>
          <w:szCs w:val="20"/>
        </w:rPr>
      </w:pPr>
      <w:r w:rsidRPr="00885D5B">
        <w:rPr>
          <w:sz w:val="20"/>
          <w:szCs w:val="20"/>
        </w:rPr>
        <w:t>Approval must be taken before 3 working Days</w:t>
      </w:r>
      <w:r w:rsidR="006743BE">
        <w:rPr>
          <w:sz w:val="20"/>
          <w:szCs w:val="20"/>
        </w:rPr>
        <w:t xml:space="preserve"> of requirement for estimated value </w:t>
      </w:r>
      <w:proofErr w:type="spellStart"/>
      <w:r w:rsidRPr="00885D5B">
        <w:rPr>
          <w:sz w:val="20"/>
          <w:szCs w:val="20"/>
        </w:rPr>
        <w:t>upto</w:t>
      </w:r>
      <w:proofErr w:type="spellEnd"/>
      <w:r w:rsidRPr="00885D5B">
        <w:rPr>
          <w:sz w:val="20"/>
          <w:szCs w:val="20"/>
        </w:rPr>
        <w:t xml:space="preserve"> Rs.15000/- </w:t>
      </w:r>
      <w:r w:rsidR="006743BE">
        <w:rPr>
          <w:sz w:val="20"/>
          <w:szCs w:val="20"/>
        </w:rPr>
        <w:t>.</w:t>
      </w:r>
    </w:p>
    <w:p w:rsidR="004A5012" w:rsidRDefault="006743BE" w:rsidP="006E31DD">
      <w:pPr>
        <w:pStyle w:val="ListParagraph"/>
        <w:numPr>
          <w:ilvl w:val="0"/>
          <w:numId w:val="3"/>
        </w:numPr>
        <w:ind w:left="709" w:hanging="142"/>
        <w:rPr>
          <w:sz w:val="20"/>
          <w:szCs w:val="20"/>
        </w:rPr>
      </w:pPr>
      <w:r w:rsidRPr="00885D5B">
        <w:rPr>
          <w:sz w:val="20"/>
          <w:szCs w:val="20"/>
        </w:rPr>
        <w:t xml:space="preserve">Approval must be taken before </w:t>
      </w:r>
      <w:r w:rsidR="004A5012">
        <w:rPr>
          <w:sz w:val="20"/>
          <w:szCs w:val="20"/>
        </w:rPr>
        <w:t>15</w:t>
      </w:r>
      <w:r w:rsidRPr="00885D5B">
        <w:rPr>
          <w:sz w:val="20"/>
          <w:szCs w:val="20"/>
        </w:rPr>
        <w:t xml:space="preserve"> working Days</w:t>
      </w:r>
      <w:r>
        <w:rPr>
          <w:sz w:val="20"/>
          <w:szCs w:val="20"/>
        </w:rPr>
        <w:t xml:space="preserve"> of requirement for estimated value </w:t>
      </w:r>
      <w:r w:rsidRPr="00885D5B">
        <w:rPr>
          <w:sz w:val="20"/>
          <w:szCs w:val="20"/>
        </w:rPr>
        <w:t xml:space="preserve">from Rs.15000/- to </w:t>
      </w:r>
      <w:proofErr w:type="spellStart"/>
      <w:r w:rsidRPr="00885D5B">
        <w:rPr>
          <w:sz w:val="20"/>
          <w:szCs w:val="20"/>
        </w:rPr>
        <w:t>upto</w:t>
      </w:r>
      <w:proofErr w:type="spellEnd"/>
      <w:r w:rsidRPr="00885D5B">
        <w:rPr>
          <w:sz w:val="20"/>
          <w:szCs w:val="20"/>
        </w:rPr>
        <w:t xml:space="preserve"> Rs.1</w:t>
      </w:r>
      <w:proofErr w:type="gramStart"/>
      <w:r w:rsidRPr="00885D5B">
        <w:rPr>
          <w:sz w:val="20"/>
          <w:szCs w:val="20"/>
        </w:rPr>
        <w:t>,00,000</w:t>
      </w:r>
      <w:proofErr w:type="gramEnd"/>
      <w:r w:rsidRPr="00885D5B">
        <w:rPr>
          <w:sz w:val="20"/>
          <w:szCs w:val="20"/>
        </w:rPr>
        <w:t>/-</w:t>
      </w:r>
      <w:r>
        <w:rPr>
          <w:sz w:val="20"/>
          <w:szCs w:val="20"/>
        </w:rPr>
        <w:t>.</w:t>
      </w:r>
    </w:p>
    <w:p w:rsidR="00996923" w:rsidRDefault="006E31DD" w:rsidP="00996923">
      <w:pPr>
        <w:pStyle w:val="ListParagraph"/>
        <w:numPr>
          <w:ilvl w:val="0"/>
          <w:numId w:val="3"/>
        </w:numPr>
        <w:ind w:left="709" w:hanging="142"/>
      </w:pPr>
      <w:r w:rsidRPr="00885D5B">
        <w:rPr>
          <w:sz w:val="20"/>
          <w:szCs w:val="20"/>
        </w:rPr>
        <w:t>Approval must be taken before 45 Working Days above Rs.1</w:t>
      </w:r>
      <w:proofErr w:type="gramStart"/>
      <w:r w:rsidRPr="00885D5B">
        <w:rPr>
          <w:sz w:val="20"/>
          <w:szCs w:val="20"/>
        </w:rPr>
        <w:t>,00,000</w:t>
      </w:r>
      <w:proofErr w:type="gramEnd"/>
      <w:r w:rsidRPr="00885D5B">
        <w:rPr>
          <w:sz w:val="20"/>
          <w:szCs w:val="20"/>
        </w:rPr>
        <w:t>/-</w:t>
      </w:r>
      <w:r w:rsidR="00AA77A1">
        <w:rPr>
          <w:sz w:val="20"/>
          <w:szCs w:val="20"/>
        </w:rPr>
        <w:t xml:space="preserve"> .</w:t>
      </w:r>
      <w:r w:rsidR="00CB2126" w:rsidRPr="00885D5B">
        <w:rPr>
          <w:sz w:val="20"/>
          <w:szCs w:val="20"/>
        </w:rPr>
        <w:tab/>
      </w:r>
      <w:r w:rsidR="00CB2126">
        <w:tab/>
        <w:t xml:space="preserve">        </w:t>
      </w:r>
    </w:p>
    <w:sectPr w:rsidR="00996923" w:rsidSect="006E31D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AF" w:rsidRDefault="00325FAF" w:rsidP="00E5172F">
      <w:r>
        <w:separator/>
      </w:r>
    </w:p>
  </w:endnote>
  <w:endnote w:type="continuationSeparator" w:id="0">
    <w:p w:rsidR="00325FAF" w:rsidRDefault="00325FAF" w:rsidP="00E5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AF" w:rsidRDefault="00325FAF" w:rsidP="00E5172F">
      <w:r>
        <w:separator/>
      </w:r>
    </w:p>
  </w:footnote>
  <w:footnote w:type="continuationSeparator" w:id="0">
    <w:p w:rsidR="00325FAF" w:rsidRDefault="00325FAF" w:rsidP="00E5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EC6"/>
    <w:multiLevelType w:val="hybridMultilevel"/>
    <w:tmpl w:val="9A9A8654"/>
    <w:lvl w:ilvl="0" w:tplc="C7162D4E">
      <w:start w:val="1"/>
      <w:numFmt w:val="decimal"/>
      <w:lvlText w:val="%1."/>
      <w:lvlJc w:val="left"/>
      <w:pPr>
        <w:ind w:left="5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3F7BFC"/>
    <w:multiLevelType w:val="hybridMultilevel"/>
    <w:tmpl w:val="6E06753C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B3E52"/>
    <w:multiLevelType w:val="hybridMultilevel"/>
    <w:tmpl w:val="8ED63D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7C"/>
    <w:rsid w:val="001474CF"/>
    <w:rsid w:val="00314DE2"/>
    <w:rsid w:val="00324451"/>
    <w:rsid w:val="00325FAF"/>
    <w:rsid w:val="0041171F"/>
    <w:rsid w:val="004A5012"/>
    <w:rsid w:val="006743BE"/>
    <w:rsid w:val="00686ECE"/>
    <w:rsid w:val="006E31DD"/>
    <w:rsid w:val="0075117C"/>
    <w:rsid w:val="00885D5B"/>
    <w:rsid w:val="008E12C1"/>
    <w:rsid w:val="00996923"/>
    <w:rsid w:val="00A914E8"/>
    <w:rsid w:val="00AA77A1"/>
    <w:rsid w:val="00BC0168"/>
    <w:rsid w:val="00C41033"/>
    <w:rsid w:val="00C72BC4"/>
    <w:rsid w:val="00C80B24"/>
    <w:rsid w:val="00CB2126"/>
    <w:rsid w:val="00E5172F"/>
    <w:rsid w:val="00E659C3"/>
    <w:rsid w:val="00EA2E5A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23"/>
    <w:pPr>
      <w:ind w:left="720"/>
      <w:contextualSpacing/>
    </w:pPr>
  </w:style>
  <w:style w:type="table" w:styleId="TableGrid">
    <w:name w:val="Table Grid"/>
    <w:basedOn w:val="TableNormal"/>
    <w:uiPriority w:val="59"/>
    <w:rsid w:val="0099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1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2F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E51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72F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 Giri</cp:lastModifiedBy>
  <cp:revision>3</cp:revision>
  <cp:lastPrinted>2016-03-08T06:00:00Z</cp:lastPrinted>
  <dcterms:created xsi:type="dcterms:W3CDTF">2014-06-03T05:35:00Z</dcterms:created>
  <dcterms:modified xsi:type="dcterms:W3CDTF">2016-03-08T06:00:00Z</dcterms:modified>
</cp:coreProperties>
</file>